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158B0" w14:textId="42A6656F" w:rsidR="004A56A8" w:rsidRDefault="00B73F99" w:rsidP="00B73F99">
      <w:pPr>
        <w:pStyle w:val="Standard"/>
        <w:jc w:val="center"/>
      </w:pPr>
      <w:r>
        <w:rPr>
          <w:noProof/>
        </w:rPr>
        <w:drawing>
          <wp:inline distT="0" distB="0" distL="0" distR="0" wp14:anchorId="048E19E9" wp14:editId="1327B898">
            <wp:extent cx="1647825" cy="132238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838" cy="133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158B3" w14:textId="66D31421" w:rsidR="004A56A8" w:rsidRPr="00AC62D1" w:rsidRDefault="00AC62D1" w:rsidP="00AC62D1">
      <w:pPr>
        <w:pStyle w:val="Standard"/>
        <w:jc w:val="center"/>
        <w:rPr>
          <w:rFonts w:ascii="Times New Roman" w:hAnsi="Times New Roman" w:cs="Times New Roman"/>
          <w:i/>
          <w:iCs/>
        </w:rPr>
      </w:pPr>
      <w:r w:rsidRPr="00AC62D1">
        <w:rPr>
          <w:rFonts w:ascii="Times New Roman" w:hAnsi="Times New Roman" w:cs="Times New Roman"/>
          <w:i/>
          <w:iCs/>
        </w:rPr>
        <w:t>Servizio Anticorruzione, Trasparenza e Performance</w:t>
      </w:r>
    </w:p>
    <w:p w14:paraId="275158B4" w14:textId="77777777" w:rsidR="004A56A8" w:rsidRDefault="004A56A8">
      <w:pPr>
        <w:pStyle w:val="Standard"/>
      </w:pPr>
    </w:p>
    <w:p w14:paraId="275158B5" w14:textId="77777777" w:rsidR="004A56A8" w:rsidRDefault="004A56A8">
      <w:pPr>
        <w:pStyle w:val="Standard"/>
      </w:pPr>
    </w:p>
    <w:p w14:paraId="275158B6" w14:textId="77777777" w:rsidR="004A56A8" w:rsidRDefault="00BB6CCA">
      <w:pPr>
        <w:pStyle w:val="Standard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158B3" wp14:editId="275158B4">
                <wp:simplePos x="0" y="0"/>
                <wp:positionH relativeFrom="column">
                  <wp:posOffset>-24480</wp:posOffset>
                </wp:positionH>
                <wp:positionV relativeFrom="paragraph">
                  <wp:posOffset>12240</wp:posOffset>
                </wp:positionV>
                <wp:extent cx="6150960" cy="37800"/>
                <wp:effectExtent l="19050" t="19050" r="21240" b="19350"/>
                <wp:wrapNone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0960" cy="37800"/>
                        </a:xfrm>
                        <a:prstGeom prst="straightConnector1">
                          <a:avLst/>
                        </a:prstGeom>
                        <a:noFill/>
                        <a:ln w="36360" cap="flat">
                          <a:solidFill>
                            <a:srgbClr val="99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1D595A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a1" o:spid="_x0000_s1026" type="#_x0000_t32" style="position:absolute;margin-left:-1.95pt;margin-top:.95pt;width:484.35pt;height:3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" strokecolor="#900" strokeweight="1.01mm">
                <v:stroke joinstyle="miter"/>
              </v:shape>
            </w:pict>
          </mc:Fallback>
        </mc:AlternateContent>
      </w:r>
    </w:p>
    <w:p w14:paraId="4EF4C02E" w14:textId="5951746C" w:rsidR="00DB03B0" w:rsidRPr="00CA544E" w:rsidRDefault="00BB6CCA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>PIANO INTEGRATO DI ATTIVITÀ E ORGANIZZAZIONE</w:t>
      </w:r>
      <w:r w:rsidR="0059331D"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2023-2025</w:t>
      </w:r>
      <w:r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6DCC597" w14:textId="77777777" w:rsidR="00D74680" w:rsidRPr="00CA544E" w:rsidRDefault="00D74680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SEZIONE </w:t>
      </w:r>
      <w:r w:rsidR="00794959"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VALORE PUBBLICO, </w:t>
      </w:r>
      <w:r w:rsidR="00DB03B0"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>PERFORMANCE E ANTICORRUZIONE</w:t>
      </w:r>
      <w:r w:rsidR="008102E4"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75158B7" w14:textId="4AEB7B0F" w:rsidR="004A56A8" w:rsidRPr="00CA544E" w:rsidRDefault="008102E4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>SOTTOSEZIONE DI PROGRAMMAZIONE – RISCHI CORRUTTIVI E TRASPARENZA</w:t>
      </w:r>
      <w:r w:rsidR="00BB6CCA" w:rsidRPr="00CA54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275158B8" w14:textId="77777777" w:rsidR="004A56A8" w:rsidRPr="00D2292D" w:rsidRDefault="00BB6CCA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D2292D">
        <w:rPr>
          <w:rFonts w:ascii="Times New Roman" w:hAnsi="Times New Roman" w:cs="Times New Roman"/>
          <w:b/>
          <w:bCs/>
          <w:color w:val="000000" w:themeColor="text1"/>
        </w:rPr>
        <w:t>Consultazione preventiva</w:t>
      </w:r>
    </w:p>
    <w:p w14:paraId="275158B9" w14:textId="77777777" w:rsidR="004A56A8" w:rsidRDefault="004A56A8">
      <w:pPr>
        <w:pStyle w:val="Standard"/>
        <w:jc w:val="center"/>
      </w:pPr>
    </w:p>
    <w:p w14:paraId="2D4B7780" w14:textId="77777777" w:rsidR="00B830E4" w:rsidRPr="002E4A6A" w:rsidRDefault="00B830E4" w:rsidP="00B830E4">
      <w:pPr>
        <w:pStyle w:val="Default"/>
        <w:ind w:left="4248"/>
        <w:jc w:val="right"/>
        <w:rPr>
          <w:sz w:val="22"/>
          <w:szCs w:val="22"/>
        </w:rPr>
      </w:pPr>
      <w:r w:rsidRPr="002E4A6A">
        <w:rPr>
          <w:b/>
          <w:bCs/>
          <w:i/>
          <w:iCs/>
          <w:sz w:val="22"/>
          <w:szCs w:val="22"/>
        </w:rPr>
        <w:t xml:space="preserve">Al Responsabile della Prevenzione della Corruzione </w:t>
      </w:r>
    </w:p>
    <w:p w14:paraId="43343A93" w14:textId="1110E7F3" w:rsidR="00B830E4" w:rsidRPr="002E4A6A" w:rsidRDefault="002E4A6A" w:rsidP="00B830E4">
      <w:pPr>
        <w:pStyle w:val="Default"/>
        <w:ind w:left="4248"/>
        <w:jc w:val="right"/>
        <w:rPr>
          <w:sz w:val="22"/>
          <w:szCs w:val="22"/>
        </w:rPr>
      </w:pPr>
      <w:r w:rsidRPr="002E4A6A">
        <w:rPr>
          <w:b/>
          <w:bCs/>
          <w:i/>
          <w:iCs/>
          <w:sz w:val="22"/>
          <w:szCs w:val="22"/>
        </w:rPr>
        <w:t xml:space="preserve">ADISU </w:t>
      </w:r>
      <w:r w:rsidR="00B830E4" w:rsidRPr="002E4A6A">
        <w:rPr>
          <w:b/>
          <w:bCs/>
          <w:i/>
          <w:iCs/>
          <w:sz w:val="22"/>
          <w:szCs w:val="22"/>
        </w:rPr>
        <w:t xml:space="preserve">Puglia </w:t>
      </w:r>
    </w:p>
    <w:p w14:paraId="45B7E169" w14:textId="77777777" w:rsidR="00B830E4" w:rsidRPr="002E4A6A" w:rsidRDefault="00B830E4" w:rsidP="00B830E4">
      <w:pPr>
        <w:pStyle w:val="Default"/>
        <w:ind w:left="4248"/>
        <w:jc w:val="right"/>
        <w:rPr>
          <w:sz w:val="22"/>
          <w:szCs w:val="22"/>
        </w:rPr>
      </w:pPr>
      <w:r w:rsidRPr="002E4A6A">
        <w:rPr>
          <w:b/>
          <w:bCs/>
          <w:i/>
          <w:iCs/>
          <w:sz w:val="22"/>
          <w:szCs w:val="22"/>
        </w:rPr>
        <w:t>Dott. Giovanni Scalera</w:t>
      </w:r>
    </w:p>
    <w:p w14:paraId="568F1CCC" w14:textId="25AB0D05" w:rsidR="0078428D" w:rsidRDefault="00953067" w:rsidP="00053ECF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  <w:hyperlink r:id="rId7" w:history="1">
        <w:r w:rsidR="0078428D" w:rsidRPr="00E44207">
          <w:rPr>
            <w:rStyle w:val="Collegamentoipertestuale"/>
            <w:rFonts w:ascii="Times New Roman" w:hAnsi="Times New Roman" w:cs="Times New Roman"/>
            <w:sz w:val="22"/>
            <w:szCs w:val="22"/>
          </w:rPr>
          <w:t>resp.corr.tra@adisupuglia.it</w:t>
        </w:r>
      </w:hyperlink>
      <w:r w:rsidR="0078428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C22E75" w14:textId="77777777" w:rsidR="00053ECF" w:rsidRDefault="00053ECF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0B084F4" w14:textId="77777777" w:rsidR="00053ECF" w:rsidRDefault="00053ECF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7EDE94CD" w14:textId="77777777" w:rsidR="0078428D" w:rsidRDefault="0078428D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75158BA" w14:textId="2E1F391B" w:rsidR="004A56A8" w:rsidRPr="00B73F99" w:rsidRDefault="00BB6CC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>Il/la sottoscritto/a ________________________________________________________________________</w:t>
      </w:r>
    </w:p>
    <w:p w14:paraId="275158BB" w14:textId="77777777" w:rsidR="004A56A8" w:rsidRPr="00B73F99" w:rsidRDefault="004A56A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75158BC" w14:textId="77777777" w:rsidR="004A56A8" w:rsidRPr="00B73F99" w:rsidRDefault="00BB6CC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>residente in _______________________________________________ ______________________________</w:t>
      </w:r>
    </w:p>
    <w:p w14:paraId="275158BD" w14:textId="77777777" w:rsidR="004A56A8" w:rsidRPr="00B73F99" w:rsidRDefault="004A56A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75158BE" w14:textId="77777777" w:rsidR="004A56A8" w:rsidRPr="00B73F99" w:rsidRDefault="00BB6CC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>nella propria qualità di _____________________________________________________________________</w:t>
      </w:r>
    </w:p>
    <w:p w14:paraId="71F3E979" w14:textId="77777777" w:rsidR="005759E3" w:rsidRDefault="005759E3">
      <w:pPr>
        <w:pStyle w:val="Standard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75158C4" w14:textId="77777777" w:rsidR="004A56A8" w:rsidRPr="00B73F99" w:rsidRDefault="004A56A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75158C7" w14:textId="7E20DCBC" w:rsidR="004A56A8" w:rsidRPr="00B73F99" w:rsidRDefault="00BB6CC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>Ai fini dell’aggiornamento del PIAO (Piano Integrato di Attività e Organizzazione)</w:t>
      </w:r>
      <w:r w:rsidR="00F47B5E">
        <w:rPr>
          <w:rFonts w:ascii="Times New Roman" w:hAnsi="Times New Roman" w:cs="Times New Roman"/>
          <w:sz w:val="22"/>
          <w:szCs w:val="22"/>
        </w:rPr>
        <w:t xml:space="preserve"> 2023/2025 Sezione “</w:t>
      </w:r>
      <w:r w:rsidR="005759E3">
        <w:rPr>
          <w:rFonts w:ascii="Times New Roman" w:hAnsi="Times New Roman" w:cs="Times New Roman"/>
          <w:sz w:val="22"/>
          <w:szCs w:val="22"/>
        </w:rPr>
        <w:t xml:space="preserve">Valore pubblico, </w:t>
      </w:r>
      <w:r w:rsidR="00B24385">
        <w:rPr>
          <w:rFonts w:ascii="Times New Roman" w:hAnsi="Times New Roman" w:cs="Times New Roman"/>
          <w:sz w:val="22"/>
          <w:szCs w:val="22"/>
        </w:rPr>
        <w:t>performance e anticorruzione</w:t>
      </w:r>
      <w:r w:rsidR="00F47B5E">
        <w:rPr>
          <w:rFonts w:ascii="Times New Roman" w:hAnsi="Times New Roman" w:cs="Times New Roman"/>
          <w:sz w:val="22"/>
          <w:szCs w:val="22"/>
        </w:rPr>
        <w:t>”</w:t>
      </w:r>
      <w:r w:rsidR="00B24385">
        <w:rPr>
          <w:rFonts w:ascii="Times New Roman" w:hAnsi="Times New Roman" w:cs="Times New Roman"/>
          <w:sz w:val="22"/>
          <w:szCs w:val="22"/>
        </w:rPr>
        <w:t xml:space="preserve"> – Sottosezione “Rischi corruttivi e </w:t>
      </w:r>
      <w:r w:rsidR="00953067">
        <w:rPr>
          <w:rFonts w:ascii="Times New Roman" w:hAnsi="Times New Roman" w:cs="Times New Roman"/>
          <w:sz w:val="22"/>
          <w:szCs w:val="22"/>
        </w:rPr>
        <w:t>trasparenza</w:t>
      </w:r>
      <w:r w:rsidR="00B24385">
        <w:rPr>
          <w:rFonts w:ascii="Times New Roman" w:hAnsi="Times New Roman" w:cs="Times New Roman"/>
          <w:sz w:val="22"/>
          <w:szCs w:val="22"/>
        </w:rPr>
        <w:t>”</w:t>
      </w:r>
      <w:r w:rsidRPr="00B73F99">
        <w:rPr>
          <w:rFonts w:ascii="Times New Roman" w:hAnsi="Times New Roman" w:cs="Times New Roman"/>
          <w:sz w:val="22"/>
          <w:szCs w:val="22"/>
        </w:rPr>
        <w:t>, formula le seguenti osservazioni e/o proposte</w:t>
      </w:r>
    </w:p>
    <w:p w14:paraId="275158C8" w14:textId="77777777" w:rsidR="004A56A8" w:rsidRPr="00B73F99" w:rsidRDefault="004A56A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75158CA" w14:textId="3ABE5576" w:rsidR="004A56A8" w:rsidRDefault="00BB6CC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32E1741F" w14:textId="77777777" w:rsidR="00F47B5E" w:rsidRPr="00B73F99" w:rsidRDefault="00F47B5E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75158CC" w14:textId="1C06265D" w:rsidR="004A56A8" w:rsidRPr="00B73F99" w:rsidRDefault="00BB6CCA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275158D5" w14:textId="77777777" w:rsidR="004A56A8" w:rsidRPr="00B73F99" w:rsidRDefault="004A56A8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275158D6" w14:textId="77777777" w:rsidR="004A56A8" w:rsidRPr="00B73F99" w:rsidRDefault="00BB6CCA">
      <w:pPr>
        <w:pStyle w:val="Standard"/>
        <w:spacing w:after="113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>Luogo e data _________________________</w:t>
      </w:r>
    </w:p>
    <w:p w14:paraId="275158D7" w14:textId="77777777" w:rsidR="004A56A8" w:rsidRPr="00B73F99" w:rsidRDefault="00BB6CCA">
      <w:pPr>
        <w:pStyle w:val="Standard"/>
        <w:spacing w:after="113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  <w:t xml:space="preserve">              Firma</w:t>
      </w:r>
    </w:p>
    <w:p w14:paraId="275158D8" w14:textId="77777777" w:rsidR="004A56A8" w:rsidRPr="00B73F99" w:rsidRDefault="00BB6CCA">
      <w:pPr>
        <w:pStyle w:val="Standard"/>
        <w:spacing w:after="113"/>
        <w:jc w:val="both"/>
        <w:rPr>
          <w:rFonts w:ascii="Times New Roman" w:hAnsi="Times New Roman" w:cs="Times New Roman"/>
          <w:sz w:val="22"/>
          <w:szCs w:val="22"/>
        </w:rPr>
      </w:pP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</w:r>
      <w:r w:rsidRPr="00B73F99">
        <w:rPr>
          <w:rFonts w:ascii="Times New Roman" w:hAnsi="Times New Roman" w:cs="Times New Roman"/>
          <w:sz w:val="22"/>
          <w:szCs w:val="22"/>
        </w:rPr>
        <w:tab/>
        <w:t>____________________________</w:t>
      </w:r>
    </w:p>
    <w:p w14:paraId="6D1CF074" w14:textId="77777777" w:rsidR="00F47B5E" w:rsidRDefault="00F47B5E">
      <w:pPr>
        <w:pStyle w:val="Standard"/>
        <w:rPr>
          <w:rFonts w:ascii="Times New Roman" w:hAnsi="Times New Roman" w:cs="Times New Roman"/>
          <w:i/>
          <w:iCs/>
          <w:sz w:val="16"/>
          <w:szCs w:val="16"/>
        </w:rPr>
      </w:pPr>
    </w:p>
    <w:p w14:paraId="275158D9" w14:textId="0A41787F" w:rsidR="004A56A8" w:rsidRPr="00B73F99" w:rsidRDefault="00BB6CCA">
      <w:pPr>
        <w:pStyle w:val="Standard"/>
        <w:rPr>
          <w:rFonts w:ascii="Times New Roman" w:hAnsi="Times New Roman" w:cs="Times New Roman"/>
          <w:i/>
          <w:iCs/>
          <w:sz w:val="16"/>
          <w:szCs w:val="16"/>
        </w:rPr>
      </w:pPr>
      <w:r w:rsidRPr="00B73F99">
        <w:rPr>
          <w:rFonts w:ascii="Times New Roman" w:hAnsi="Times New Roman" w:cs="Times New Roman"/>
          <w:i/>
          <w:iCs/>
          <w:sz w:val="16"/>
          <w:szCs w:val="16"/>
        </w:rPr>
        <w:t>INFORMATIVA TRATTAMENTO DATI PERSONALI</w:t>
      </w:r>
    </w:p>
    <w:p w14:paraId="275158DA" w14:textId="70197EBC" w:rsidR="004A56A8" w:rsidRPr="00B73F99" w:rsidRDefault="00BB6CCA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 w:rsidRPr="00B73F9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 xml:space="preserve">I dati personali sono trattati nel rispetto di quanto previsto dal Regolamento (UE) 2016/679 del Parlamento Europeo e del Consiglio del 27 aprile 2016 e dal </w:t>
      </w:r>
      <w:r w:rsidR="00B73F99" w:rsidRPr="00B73F9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D.lgs.</w:t>
      </w:r>
      <w:r w:rsidRPr="00B73F9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 xml:space="preserve"> 30 giugno 2003, n. </w:t>
      </w:r>
      <w:r w:rsidR="00B73F99" w:rsidRPr="00B73F9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196, modificato</w:t>
      </w:r>
      <w:r w:rsidRPr="00B73F9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 xml:space="preserve"> dal </w:t>
      </w:r>
      <w:r w:rsidR="00B73F99" w:rsidRPr="00B73F9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D.lgs.</w:t>
      </w:r>
      <w:r w:rsidRPr="00B73F99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 xml:space="preserve"> 10 agosto 2018, n. 101</w:t>
      </w:r>
      <w:r w:rsidR="00F47B5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it-IT"/>
        </w:rPr>
        <w:t>.</w:t>
      </w:r>
    </w:p>
    <w:sectPr w:rsidR="004A56A8" w:rsidRPr="00B73F9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C0E0D" w14:textId="77777777" w:rsidR="000F040C" w:rsidRDefault="000F040C">
      <w:r>
        <w:separator/>
      </w:r>
    </w:p>
  </w:endnote>
  <w:endnote w:type="continuationSeparator" w:id="0">
    <w:p w14:paraId="09477155" w14:textId="77777777" w:rsidR="000F040C" w:rsidRDefault="000F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439D1" w14:textId="77777777" w:rsidR="000F040C" w:rsidRDefault="000F040C">
      <w:r>
        <w:rPr>
          <w:color w:val="000000"/>
        </w:rPr>
        <w:separator/>
      </w:r>
    </w:p>
  </w:footnote>
  <w:footnote w:type="continuationSeparator" w:id="0">
    <w:p w14:paraId="414F9D59" w14:textId="77777777" w:rsidR="000F040C" w:rsidRDefault="000F0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A8"/>
    <w:rsid w:val="00053ECF"/>
    <w:rsid w:val="000F040C"/>
    <w:rsid w:val="002E4A6A"/>
    <w:rsid w:val="00446E7D"/>
    <w:rsid w:val="004A56A8"/>
    <w:rsid w:val="005759E3"/>
    <w:rsid w:val="00577F16"/>
    <w:rsid w:val="0059331D"/>
    <w:rsid w:val="0078428D"/>
    <w:rsid w:val="00794959"/>
    <w:rsid w:val="008102E4"/>
    <w:rsid w:val="00953067"/>
    <w:rsid w:val="00AC62D1"/>
    <w:rsid w:val="00B24385"/>
    <w:rsid w:val="00B73F99"/>
    <w:rsid w:val="00B830E4"/>
    <w:rsid w:val="00BB6CCA"/>
    <w:rsid w:val="00BF6CE6"/>
    <w:rsid w:val="00CA544E"/>
    <w:rsid w:val="00D2292D"/>
    <w:rsid w:val="00D74680"/>
    <w:rsid w:val="00DB03B0"/>
    <w:rsid w:val="00F4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58B0"/>
  <w15:docId w15:val="{4FBB34E6-478E-4D37-AC8B-B550E8E3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Arial Unicode MS" w:hAnsi="Calibri" w:cs="Mangal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  <w:rPr>
      <w:rFonts w:eastAsia="Calibri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eastAsia="Calibri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Calibri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styleId="Testonotaapidipagina">
    <w:name w:val="footnote text"/>
    <w:basedOn w:val="Standard"/>
    <w:rPr>
      <w:sz w:val="20"/>
      <w:szCs w:val="20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78428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8428D"/>
    <w:rPr>
      <w:color w:val="605E5C"/>
      <w:shd w:val="clear" w:color="auto" w:fill="E1DFDD"/>
    </w:rPr>
  </w:style>
  <w:style w:type="paragraph" w:customStyle="1" w:styleId="Default">
    <w:name w:val="Default"/>
    <w:rsid w:val="00B830E4"/>
    <w:pPr>
      <w:autoSpaceDE w:val="0"/>
      <w:adjustRightInd w:val="0"/>
      <w:textAlignment w:val="auto"/>
    </w:pPr>
    <w:rPr>
      <w:rFonts w:ascii="Times New Roman" w:eastAsiaTheme="minorHAnsi" w:hAnsi="Times New Roman" w:cs="Times New Roman"/>
      <w:color w:val="000000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sp.corr.tra@adisupugli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g.scalera</dc:creator>
  <cp:lastModifiedBy>Nicola Cappelli</cp:lastModifiedBy>
  <cp:revision>8</cp:revision>
  <dcterms:created xsi:type="dcterms:W3CDTF">2022-11-28T07:27:00Z</dcterms:created>
  <dcterms:modified xsi:type="dcterms:W3CDTF">2022-11-30T10:33:00Z</dcterms:modified>
</cp:coreProperties>
</file>